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363" w:rsidRDefault="00EA6480">
      <w:r>
        <w:rPr>
          <w:noProof/>
          <w:lang w:eastAsia="ru-RU"/>
        </w:rPr>
        <w:drawing>
          <wp:inline distT="0" distB="0" distL="0" distR="0">
            <wp:extent cx="6799365" cy="93345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70726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1382" cy="933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6108" cy="92202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70726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6746" cy="922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5912" cy="909637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170726 (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818" cy="909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6726" cy="912495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20170726 (5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391" cy="912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94363" w:rsidSect="00EA64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0CB"/>
    <w:rsid w:val="004D10CB"/>
    <w:rsid w:val="00E94363"/>
    <w:rsid w:val="00EA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8A6EF1-27AB-45DE-B8BA-F38D882F2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Кожуркин</dc:creator>
  <cp:keywords/>
  <dc:description/>
  <cp:lastModifiedBy>Андрей Кожуркин</cp:lastModifiedBy>
  <cp:revision>3</cp:revision>
  <dcterms:created xsi:type="dcterms:W3CDTF">2017-07-28T16:28:00Z</dcterms:created>
  <dcterms:modified xsi:type="dcterms:W3CDTF">2017-07-28T16:30:00Z</dcterms:modified>
</cp:coreProperties>
</file>